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0062" w14:textId="2B527BA6" w:rsidR="00600A28" w:rsidRDefault="00000000">
      <w:pPr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t xml:space="preserve">Realizace projektu </w:t>
      </w:r>
      <w:r w:rsidR="00CA5B28">
        <w:rPr>
          <w:rFonts w:cstheme="minorHAnsi"/>
          <w:b/>
          <w:bCs/>
          <w:color w:val="002060"/>
          <w:sz w:val="28"/>
          <w:szCs w:val="28"/>
        </w:rPr>
        <w:t>OP JAK</w:t>
      </w:r>
    </w:p>
    <w:p w14:paraId="5C9E7954" w14:textId="026EB798" w:rsidR="00600A28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Číslo výzvy:</w:t>
      </w:r>
      <w:r>
        <w:rPr>
          <w:rFonts w:cstheme="minorHAnsi"/>
          <w:sz w:val="24"/>
          <w:szCs w:val="24"/>
        </w:rPr>
        <w:t> </w:t>
      </w:r>
      <w:r w:rsidR="00FF624C">
        <w:rPr>
          <w:rFonts w:cstheme="minorHAnsi"/>
          <w:b/>
          <w:bCs/>
          <w:sz w:val="24"/>
          <w:szCs w:val="24"/>
        </w:rPr>
        <w:t>02_24_034</w:t>
      </w:r>
    </w:p>
    <w:p w14:paraId="46A18187" w14:textId="76C60FDF" w:rsidR="00600A28" w:rsidRPr="00FF624C" w:rsidRDefault="00000000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Název projektu: </w:t>
      </w:r>
      <w:r w:rsidR="00FF624C" w:rsidRPr="00FF624C">
        <w:rPr>
          <w:rFonts w:cstheme="minorHAnsi"/>
          <w:bCs/>
          <w:sz w:val="24"/>
          <w:szCs w:val="24"/>
        </w:rPr>
        <w:t>Šablony II OP JAK v MŠ Jasenná</w:t>
      </w:r>
    </w:p>
    <w:p w14:paraId="3CF2F51B" w14:textId="744FACDC" w:rsidR="00600A28" w:rsidRDefault="00000000">
      <w:pPr>
        <w:spacing w:after="120" w:line="240" w:lineRule="auto"/>
        <w:jc w:val="both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cstheme="minorHAnsi"/>
          <w:b/>
          <w:sz w:val="24"/>
          <w:szCs w:val="24"/>
        </w:rPr>
        <w:t>Registrační číslo:</w:t>
      </w:r>
      <w:r>
        <w:rPr>
          <w:rFonts w:cstheme="minorHAnsi"/>
          <w:sz w:val="24"/>
          <w:szCs w:val="24"/>
        </w:rPr>
        <w:t xml:space="preserve"> </w:t>
      </w:r>
      <w:r w:rsidR="00FF624C" w:rsidRPr="00FF624C">
        <w:rPr>
          <w:rFonts w:cstheme="minorHAnsi"/>
          <w:color w:val="000000"/>
          <w:sz w:val="24"/>
          <w:szCs w:val="24"/>
          <w:shd w:val="clear" w:color="auto" w:fill="FFFFFF"/>
        </w:rPr>
        <w:t>CZ.02.02.XX/00/24_034/0009455</w:t>
      </w:r>
    </w:p>
    <w:p w14:paraId="4FB1D736" w14:textId="1FDE728E" w:rsidR="00600A28" w:rsidRDefault="00000000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Rozpočet projektu: </w:t>
      </w:r>
      <w:r w:rsidR="00FF624C" w:rsidRPr="00FF624C">
        <w:rPr>
          <w:rFonts w:eastAsia="Times New Roman" w:cstheme="minorHAnsi"/>
          <w:bCs/>
          <w:sz w:val="24"/>
          <w:szCs w:val="24"/>
          <w:lang w:eastAsia="cs-CZ"/>
        </w:rPr>
        <w:t>321 248 Kč</w:t>
      </w:r>
    </w:p>
    <w:p w14:paraId="749A1A9D" w14:textId="298D7070" w:rsidR="00600A28" w:rsidRDefault="00000000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Termín realizace: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F624C">
        <w:rPr>
          <w:rFonts w:eastAsia="Times New Roman" w:cstheme="minorHAnsi"/>
          <w:sz w:val="24"/>
          <w:szCs w:val="24"/>
          <w:lang w:eastAsia="cs-CZ"/>
        </w:rPr>
        <w:t>1. 11. 2024 – 31.10.2026</w:t>
      </w:r>
    </w:p>
    <w:p w14:paraId="56FBFDBB" w14:textId="77777777" w:rsidR="00600A28" w:rsidRDefault="00600A2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B5CF85D" w14:textId="1D6FD8D3" w:rsidR="00600A28" w:rsidRDefault="00FF624C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FF624C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Aktivity:</w:t>
      </w:r>
    </w:p>
    <w:p w14:paraId="0F6098BE" w14:textId="77777777" w:rsidR="00FF624C" w:rsidRDefault="00FF624C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5EF1A816" w14:textId="33EE075D" w:rsidR="00FF624C" w:rsidRDefault="00FF624C" w:rsidP="00FF624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FF624C">
        <w:rPr>
          <w:rFonts w:eastAsia="Times New Roman" w:cstheme="minorHAnsi"/>
          <w:b/>
          <w:bCs/>
          <w:sz w:val="24"/>
          <w:szCs w:val="24"/>
          <w:lang w:eastAsia="cs-CZ"/>
        </w:rPr>
        <w:t>Školní asistent MŠ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FF624C">
        <w:rPr>
          <w:rFonts w:eastAsia="Times New Roman" w:cstheme="minorHAnsi"/>
          <w:sz w:val="24"/>
          <w:szCs w:val="24"/>
          <w:lang w:eastAsia="cs-CZ"/>
        </w:rPr>
        <w:t>Cílem této aktivity je poskytnout personální podporu – školního asistenta mateřským školám. Aktivita umožňuje vyzkoušet a na určité období poskytnout větší podporu zejména dětem ohroženým školním neúspěchem, resp. dětem, u kterých je předpoklad, že budou ohroženy školním neúspěchem po jejich nástupu do základní školy.</w:t>
      </w:r>
      <w:r w:rsidRPr="00FF62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</w:t>
      </w:r>
    </w:p>
    <w:p w14:paraId="08687C72" w14:textId="77777777" w:rsidR="00FF624C" w:rsidRDefault="00FF624C" w:rsidP="00FF624C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6B03CAAC" w14:textId="2955E19D" w:rsidR="00FF624C" w:rsidRDefault="00FF624C" w:rsidP="00FF624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F624C">
        <w:rPr>
          <w:rFonts w:eastAsia="Times New Roman" w:cstheme="minorHAnsi"/>
          <w:b/>
          <w:bCs/>
          <w:sz w:val="24"/>
          <w:szCs w:val="24"/>
          <w:lang w:eastAsia="cs-CZ"/>
        </w:rPr>
        <w:t>Vzdělávání pracovníků ve vzdělávání MŠ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FF624C">
        <w:rPr>
          <w:rFonts w:eastAsia="Times New Roman" w:cstheme="minorHAnsi"/>
          <w:sz w:val="24"/>
          <w:szCs w:val="24"/>
          <w:lang w:eastAsia="cs-CZ"/>
        </w:rPr>
        <w:t>Cílem aktivity je podpořit profesní růst pracovníků ve vzdělávání MŠ (včetně ostatních pracovníků ve vzdělávání) prostřednictvím vzděláván</w:t>
      </w:r>
      <w:r w:rsidRPr="00FF624C">
        <w:rPr>
          <w:rFonts w:eastAsia="Times New Roman" w:cstheme="minorHAnsi"/>
          <w:sz w:val="24"/>
          <w:szCs w:val="24"/>
          <w:lang w:eastAsia="cs-CZ"/>
        </w:rPr>
        <w:t xml:space="preserve">í. </w:t>
      </w:r>
      <w:r w:rsidRPr="00FF624C">
        <w:rPr>
          <w:rFonts w:eastAsia="Times New Roman" w:cstheme="minorHAnsi"/>
          <w:sz w:val="24"/>
          <w:szCs w:val="24"/>
          <w:lang w:eastAsia="cs-CZ"/>
        </w:rPr>
        <w:t>Vzdělávání jednoho pracovníka musí být v celkovém minimálním rozsahu 8 hodin. Hodina vzdělávání činí min. 45 minut. Vzdělávání může být realizováno prezenční či distanční formou</w:t>
      </w:r>
    </w:p>
    <w:p w14:paraId="35FD1D5B" w14:textId="77777777" w:rsidR="00FF624C" w:rsidRPr="00FF624C" w:rsidRDefault="00FF624C" w:rsidP="00FF624C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14:paraId="7723DDB3" w14:textId="53DAFA10" w:rsidR="00FF624C" w:rsidRPr="00FF624C" w:rsidRDefault="00FF624C" w:rsidP="00FF624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F624C">
        <w:rPr>
          <w:rFonts w:eastAsia="Times New Roman" w:cstheme="minorHAnsi"/>
          <w:b/>
          <w:bCs/>
          <w:sz w:val="24"/>
          <w:szCs w:val="24"/>
          <w:lang w:eastAsia="cs-CZ"/>
        </w:rPr>
        <w:t>Inovativní vzdělávání dětí v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Pr="00FF624C">
        <w:rPr>
          <w:rFonts w:eastAsia="Times New Roman" w:cstheme="minorHAnsi"/>
          <w:b/>
          <w:bCs/>
          <w:sz w:val="24"/>
          <w:szCs w:val="24"/>
          <w:lang w:eastAsia="cs-CZ"/>
        </w:rPr>
        <w:t>MŠ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FF624C">
        <w:rPr>
          <w:rFonts w:eastAsia="Times New Roman" w:cstheme="minorHAnsi"/>
          <w:sz w:val="24"/>
          <w:szCs w:val="24"/>
          <w:lang w:eastAsia="cs-CZ"/>
        </w:rPr>
        <w:t>Cílem aktivity je podpora a rozvoj znalostí a dovedností dětí v MŠ a jejich podpora znalostí a dovedností s využitím inovativních forem vzdělávání prostřednictvím netradičních vzdělávacích metod a strategií, které vedou děti k rozvoji kreativity, talentu a samostatnosti. Aktivita dále cílí i na snižování možných budoucích předčasných odchodů ze vzdělávání a na snížení podílu dětí s odloženou školní docházkou.</w:t>
      </w:r>
    </w:p>
    <w:sectPr w:rsidR="00FF624C" w:rsidRPr="00FF62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74E7" w14:textId="77777777" w:rsidR="00B7763A" w:rsidRDefault="00B7763A">
      <w:pPr>
        <w:spacing w:after="0" w:line="240" w:lineRule="auto"/>
      </w:pPr>
      <w:r>
        <w:separator/>
      </w:r>
    </w:p>
  </w:endnote>
  <w:endnote w:type="continuationSeparator" w:id="0">
    <w:p w14:paraId="6AEA0794" w14:textId="77777777" w:rsidR="00B7763A" w:rsidRDefault="00B7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70BB" w14:textId="77777777" w:rsidR="00B7763A" w:rsidRDefault="00B7763A">
      <w:pPr>
        <w:spacing w:after="0" w:line="240" w:lineRule="auto"/>
      </w:pPr>
      <w:r>
        <w:separator/>
      </w:r>
    </w:p>
  </w:footnote>
  <w:footnote w:type="continuationSeparator" w:id="0">
    <w:p w14:paraId="21A176ED" w14:textId="77777777" w:rsidR="00B7763A" w:rsidRDefault="00B7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87C9" w14:textId="0BECDF13" w:rsidR="00600A28" w:rsidRDefault="00CA5B28">
    <w:pPr>
      <w:pStyle w:val="Zhlav"/>
    </w:pPr>
    <w:r>
      <w:rPr>
        <w:noProof/>
      </w:rPr>
      <w:drawing>
        <wp:inline distT="0" distB="0" distL="0" distR="0" wp14:anchorId="19369214" wp14:editId="3ED8C8EF">
          <wp:extent cx="5930840" cy="822325"/>
          <wp:effectExtent l="0" t="0" r="635" b="3175"/>
          <wp:docPr id="2748720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72096" name="Obrázek 274872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8963" cy="82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12FF82" w14:textId="77777777" w:rsidR="00600A28" w:rsidRDefault="00600A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4ED7"/>
    <w:multiLevelType w:val="hybridMultilevel"/>
    <w:tmpl w:val="3EA8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846B"/>
    <w:multiLevelType w:val="singleLevel"/>
    <w:tmpl w:val="6015846B"/>
    <w:lvl w:ilvl="0">
      <w:start w:val="1"/>
      <w:numFmt w:val="decimal"/>
      <w:suff w:val="space"/>
      <w:lvlText w:val="%1."/>
      <w:lvlJc w:val="left"/>
    </w:lvl>
  </w:abstractNum>
  <w:num w:numId="1" w16cid:durableId="1669287142">
    <w:abstractNumId w:val="1"/>
  </w:num>
  <w:num w:numId="2" w16cid:durableId="7374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5A"/>
    <w:rsid w:val="000160AB"/>
    <w:rsid w:val="00016EDC"/>
    <w:rsid w:val="00035F71"/>
    <w:rsid w:val="00054AC5"/>
    <w:rsid w:val="000733ED"/>
    <w:rsid w:val="00084CF3"/>
    <w:rsid w:val="000C790C"/>
    <w:rsid w:val="00102672"/>
    <w:rsid w:val="00141C29"/>
    <w:rsid w:val="001502C6"/>
    <w:rsid w:val="001B115F"/>
    <w:rsid w:val="001D1A2B"/>
    <w:rsid w:val="001F191C"/>
    <w:rsid w:val="00224EE2"/>
    <w:rsid w:val="00255FAC"/>
    <w:rsid w:val="002F4FA5"/>
    <w:rsid w:val="003241B5"/>
    <w:rsid w:val="00352CDC"/>
    <w:rsid w:val="00354BD8"/>
    <w:rsid w:val="00412A16"/>
    <w:rsid w:val="004203EC"/>
    <w:rsid w:val="0048457B"/>
    <w:rsid w:val="00522D2B"/>
    <w:rsid w:val="00541FFF"/>
    <w:rsid w:val="0054487A"/>
    <w:rsid w:val="00600A28"/>
    <w:rsid w:val="00622366"/>
    <w:rsid w:val="006905A0"/>
    <w:rsid w:val="0069081F"/>
    <w:rsid w:val="006A5B70"/>
    <w:rsid w:val="006D0319"/>
    <w:rsid w:val="006D1484"/>
    <w:rsid w:val="006F33A8"/>
    <w:rsid w:val="00726972"/>
    <w:rsid w:val="00765B54"/>
    <w:rsid w:val="00816C37"/>
    <w:rsid w:val="008855E5"/>
    <w:rsid w:val="00892786"/>
    <w:rsid w:val="008D21AE"/>
    <w:rsid w:val="008D4060"/>
    <w:rsid w:val="00904F87"/>
    <w:rsid w:val="00930573"/>
    <w:rsid w:val="00947657"/>
    <w:rsid w:val="009756D6"/>
    <w:rsid w:val="009A2734"/>
    <w:rsid w:val="009A5A3C"/>
    <w:rsid w:val="00A0195A"/>
    <w:rsid w:val="00A174EB"/>
    <w:rsid w:val="00A255D6"/>
    <w:rsid w:val="00A520FF"/>
    <w:rsid w:val="00A627A3"/>
    <w:rsid w:val="00A92E0F"/>
    <w:rsid w:val="00AF4C4F"/>
    <w:rsid w:val="00B26E7C"/>
    <w:rsid w:val="00B63078"/>
    <w:rsid w:val="00B66F15"/>
    <w:rsid w:val="00B7763A"/>
    <w:rsid w:val="00B84932"/>
    <w:rsid w:val="00BA2F0C"/>
    <w:rsid w:val="00BB3FB4"/>
    <w:rsid w:val="00BF3C45"/>
    <w:rsid w:val="00BF6636"/>
    <w:rsid w:val="00C67B04"/>
    <w:rsid w:val="00CA0568"/>
    <w:rsid w:val="00CA5B28"/>
    <w:rsid w:val="00CB1AAA"/>
    <w:rsid w:val="00CC7F08"/>
    <w:rsid w:val="00CF42AA"/>
    <w:rsid w:val="00D224C2"/>
    <w:rsid w:val="00D36A69"/>
    <w:rsid w:val="00D6014D"/>
    <w:rsid w:val="00D66A98"/>
    <w:rsid w:val="00D84086"/>
    <w:rsid w:val="00DA00D2"/>
    <w:rsid w:val="00DE74B4"/>
    <w:rsid w:val="00E343A9"/>
    <w:rsid w:val="00E87BAD"/>
    <w:rsid w:val="00E9157E"/>
    <w:rsid w:val="00F1120E"/>
    <w:rsid w:val="00F65FF0"/>
    <w:rsid w:val="00F712D3"/>
    <w:rsid w:val="00F928D7"/>
    <w:rsid w:val="00FA5BCA"/>
    <w:rsid w:val="00FE0C27"/>
    <w:rsid w:val="00FF624C"/>
    <w:rsid w:val="73DD7A16"/>
    <w:rsid w:val="7F7DE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99FC5"/>
  <w15:docId w15:val="{6634ED36-83FC-F240-8C64-E2E0D5B5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customStyle="1" w:styleId="datalabel">
    <w:name w:val="datalabel"/>
    <w:basedOn w:val="Standardnpsmoodstavce"/>
    <w:qFormat/>
  </w:style>
  <w:style w:type="paragraph" w:styleId="Odstavecseseznamem">
    <w:name w:val="List Paragraph"/>
    <w:basedOn w:val="Normln"/>
    <w:uiPriority w:val="99"/>
    <w:rsid w:val="00FF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Jaroslav Hrubý</cp:lastModifiedBy>
  <cp:revision>5</cp:revision>
  <dcterms:created xsi:type="dcterms:W3CDTF">2017-02-15T16:58:00Z</dcterms:created>
  <dcterms:modified xsi:type="dcterms:W3CDTF">2024-11-20T19:58:00Z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